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3" w:type="dxa"/>
        <w:tblLook w:val="04A0"/>
      </w:tblPr>
      <w:tblGrid>
        <w:gridCol w:w="4291"/>
        <w:gridCol w:w="5662"/>
      </w:tblGrid>
      <w:tr w:rsidR="002F5CB6" w:rsidRPr="006363DB" w:rsidTr="009940C7">
        <w:trPr>
          <w:trHeight w:val="1520"/>
        </w:trPr>
        <w:tc>
          <w:tcPr>
            <w:tcW w:w="4291" w:type="dxa"/>
          </w:tcPr>
          <w:p w:rsidR="002F5CB6" w:rsidRPr="006363DB" w:rsidRDefault="002F5CB6" w:rsidP="00B37941">
            <w:pPr>
              <w:rPr>
                <w:sz w:val="20"/>
                <w:szCs w:val="20"/>
              </w:rPr>
            </w:pPr>
          </w:p>
        </w:tc>
        <w:tc>
          <w:tcPr>
            <w:tcW w:w="5662" w:type="dxa"/>
          </w:tcPr>
          <w:p w:rsidR="002F5CB6" w:rsidRPr="006363DB" w:rsidRDefault="002F5CB6" w:rsidP="00B37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6363DB">
              <w:rPr>
                <w:sz w:val="20"/>
                <w:szCs w:val="20"/>
              </w:rPr>
              <w:t>О «Газпром газораспределение Нижний Новгород»</w:t>
            </w:r>
          </w:p>
          <w:p w:rsidR="002F5CB6" w:rsidRPr="006363DB" w:rsidRDefault="002F5CB6" w:rsidP="00B37941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от ____________________________________</w:t>
            </w:r>
            <w:r>
              <w:rPr>
                <w:sz w:val="20"/>
                <w:szCs w:val="20"/>
              </w:rPr>
              <w:t>_</w:t>
            </w:r>
            <w:r w:rsidRPr="006363DB">
              <w:rPr>
                <w:sz w:val="20"/>
                <w:szCs w:val="20"/>
              </w:rPr>
              <w:t>___________</w:t>
            </w:r>
            <w:r w:rsidR="009940C7">
              <w:rPr>
                <w:sz w:val="20"/>
                <w:szCs w:val="20"/>
              </w:rPr>
              <w:t>___</w:t>
            </w:r>
          </w:p>
          <w:p w:rsidR="002F5CB6" w:rsidRPr="009940C7" w:rsidRDefault="002F5CB6" w:rsidP="00B37941">
            <w:pPr>
              <w:jc w:val="center"/>
              <w:rPr>
                <w:sz w:val="20"/>
                <w:szCs w:val="20"/>
              </w:rPr>
            </w:pPr>
            <w:r w:rsidRPr="009940C7">
              <w:rPr>
                <w:i/>
                <w:sz w:val="20"/>
                <w:szCs w:val="20"/>
                <w:vertAlign w:val="subscript"/>
              </w:rPr>
              <w:t>(ФИО полностью)</w:t>
            </w:r>
          </w:p>
          <w:p w:rsidR="002F5CB6" w:rsidRDefault="002F5CB6" w:rsidP="00B37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  <w:r w:rsidR="000931DB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</w:t>
            </w:r>
            <w:r w:rsidR="009940C7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</w:p>
          <w:p w:rsidR="002F5CB6" w:rsidRPr="006363DB" w:rsidRDefault="002F5CB6" w:rsidP="00B37941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Контактный телефон:_______________________________</w:t>
            </w:r>
            <w:r w:rsidR="009940C7">
              <w:rPr>
                <w:sz w:val="20"/>
                <w:szCs w:val="20"/>
              </w:rPr>
              <w:t>___</w:t>
            </w:r>
          </w:p>
          <w:p w:rsidR="002F5CB6" w:rsidRPr="006363DB" w:rsidRDefault="002F5CB6" w:rsidP="009940C7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Адрес электронной почты:___________________________</w:t>
            </w:r>
            <w:r w:rsidR="009940C7">
              <w:rPr>
                <w:sz w:val="20"/>
                <w:szCs w:val="20"/>
              </w:rPr>
              <w:t>___</w:t>
            </w:r>
          </w:p>
        </w:tc>
      </w:tr>
    </w:tbl>
    <w:p w:rsidR="002F5CB6" w:rsidRPr="006E01C4" w:rsidRDefault="002F5CB6" w:rsidP="002F5C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F5CB6" w:rsidRPr="006363DB" w:rsidRDefault="002F5CB6" w:rsidP="002F5CB6">
      <w:pPr>
        <w:jc w:val="center"/>
        <w:rPr>
          <w:sz w:val="20"/>
          <w:szCs w:val="20"/>
        </w:rPr>
      </w:pPr>
    </w:p>
    <w:p w:rsidR="002F5CB6" w:rsidRDefault="002F5CB6" w:rsidP="002F5CB6">
      <w:pPr>
        <w:ind w:firstLine="708"/>
        <w:jc w:val="both"/>
        <w:rPr>
          <w:sz w:val="20"/>
          <w:szCs w:val="20"/>
        </w:rPr>
      </w:pPr>
      <w:r w:rsidRPr="006363DB">
        <w:rPr>
          <w:sz w:val="20"/>
          <w:szCs w:val="20"/>
        </w:rPr>
        <w:t>Прошу  Вас  заключить  Договор  на оказание усл</w:t>
      </w:r>
      <w:r>
        <w:rPr>
          <w:sz w:val="20"/>
          <w:szCs w:val="20"/>
        </w:rPr>
        <w:t>уг п</w:t>
      </w:r>
      <w:r w:rsidRPr="006363DB">
        <w:rPr>
          <w:sz w:val="20"/>
          <w:szCs w:val="20"/>
        </w:rPr>
        <w:t>о</w:t>
      </w:r>
      <w:r>
        <w:rPr>
          <w:sz w:val="20"/>
          <w:szCs w:val="20"/>
        </w:rPr>
        <w:t xml:space="preserve"> </w:t>
      </w:r>
      <w:r w:rsidRPr="00733BBA">
        <w:rPr>
          <w:sz w:val="20"/>
          <w:szCs w:val="20"/>
        </w:rPr>
        <w:t xml:space="preserve">техническому обслуживанию внутриквартирного газового оборудования в многоквартирном доме </w:t>
      </w:r>
      <w:r w:rsidRPr="00F03809">
        <w:rPr>
          <w:sz w:val="20"/>
          <w:szCs w:val="20"/>
        </w:rPr>
        <w:t xml:space="preserve">(ВКГО МКД), </w:t>
      </w:r>
      <w:r w:rsidRPr="00733BBA">
        <w:rPr>
          <w:sz w:val="20"/>
          <w:szCs w:val="20"/>
        </w:rPr>
        <w:t>расположенного п</w:t>
      </w:r>
      <w:r w:rsidRPr="006363DB">
        <w:rPr>
          <w:sz w:val="20"/>
          <w:szCs w:val="20"/>
        </w:rPr>
        <w:t>о адресу:</w:t>
      </w:r>
      <w:r>
        <w:rPr>
          <w:sz w:val="20"/>
          <w:szCs w:val="20"/>
        </w:rPr>
        <w:t xml:space="preserve"> </w:t>
      </w:r>
    </w:p>
    <w:p w:rsidR="002F5CB6" w:rsidRDefault="002F5CB6" w:rsidP="002F5C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индекс ________________ </w:t>
      </w:r>
      <w:r w:rsidRPr="006363DB">
        <w:rPr>
          <w:sz w:val="20"/>
          <w:szCs w:val="20"/>
        </w:rPr>
        <w:t>Нижегородская область</w:t>
      </w:r>
      <w:r>
        <w:rPr>
          <w:sz w:val="20"/>
          <w:szCs w:val="20"/>
        </w:rPr>
        <w:t xml:space="preserve">,  </w:t>
      </w:r>
      <w:r w:rsidRPr="006363DB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</w:t>
      </w:r>
    </w:p>
    <w:p w:rsidR="002F5CB6" w:rsidRDefault="002F5CB6" w:rsidP="002F5CB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2F5CB6" w:rsidRPr="006363DB" w:rsidRDefault="002F5CB6" w:rsidP="002F5CB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Сведения о </w:t>
      </w:r>
      <w:r w:rsidRPr="006363DB">
        <w:rPr>
          <w:b/>
          <w:sz w:val="20"/>
          <w:szCs w:val="20"/>
        </w:rPr>
        <w:t>внутриквартирном</w:t>
      </w:r>
      <w:r>
        <w:rPr>
          <w:b/>
          <w:sz w:val="20"/>
          <w:szCs w:val="20"/>
        </w:rPr>
        <w:t xml:space="preserve"> </w:t>
      </w:r>
      <w:r w:rsidRPr="006363DB">
        <w:rPr>
          <w:b/>
          <w:sz w:val="20"/>
          <w:szCs w:val="20"/>
        </w:rPr>
        <w:t>газовом оборудовании</w:t>
      </w:r>
      <w:r>
        <w:rPr>
          <w:b/>
          <w:sz w:val="20"/>
          <w:szCs w:val="20"/>
        </w:rPr>
        <w:t xml:space="preserve"> (на одну квартиру)</w:t>
      </w:r>
      <w:r w:rsidRPr="006363DB">
        <w:rPr>
          <w:sz w:val="20"/>
          <w:szCs w:val="20"/>
        </w:rPr>
        <w:t>:</w:t>
      </w:r>
    </w:p>
    <w:p w:rsidR="002F5CB6" w:rsidRPr="006363DB" w:rsidRDefault="002F5CB6" w:rsidP="002F5CB6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1. Бытовая газовая плита:  марка _________ модель _______, год выпуска ______</w:t>
      </w:r>
      <w:r>
        <w:rPr>
          <w:sz w:val="20"/>
          <w:szCs w:val="20"/>
        </w:rPr>
        <w:t>_</w:t>
      </w:r>
      <w:r w:rsidRPr="006363DB">
        <w:rPr>
          <w:sz w:val="20"/>
          <w:szCs w:val="20"/>
        </w:rPr>
        <w:t>, количество конфорок _____.</w:t>
      </w:r>
    </w:p>
    <w:p w:rsidR="002F5CB6" w:rsidRPr="006363DB" w:rsidRDefault="002F5CB6" w:rsidP="002F5CB6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Варочная панель: марка ____________ модель ________, год выпуска ________, количество конфорок ______.</w:t>
      </w:r>
    </w:p>
    <w:p w:rsidR="002F5CB6" w:rsidRPr="006363DB" w:rsidRDefault="002F5CB6" w:rsidP="002F5CB6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2. Проточный водонагреватель (колонка):  марка ______________ модель ____________, год выпуска ________, </w:t>
      </w:r>
    </w:p>
    <w:p w:rsidR="002F5CB6" w:rsidRPr="006363DB" w:rsidRDefault="002F5CB6" w:rsidP="002F5CB6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3. Емкостной водонагреватель (котел):  марка ____________ модель ____________, год выпуска ________, </w:t>
      </w:r>
    </w:p>
    <w:p w:rsidR="002F5CB6" w:rsidRPr="006363DB" w:rsidRDefault="002F5CB6" w:rsidP="002F5CB6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                                                       импортный ______________________, количество _____________,                                           </w:t>
      </w:r>
    </w:p>
    <w:p w:rsidR="002F5CB6" w:rsidRPr="006363DB" w:rsidRDefault="002F5CB6" w:rsidP="002F5CB6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4. Сигнализатор загазованности :___________________________________ </w:t>
      </w:r>
    </w:p>
    <w:p w:rsidR="002F5CB6" w:rsidRPr="007F3C52" w:rsidRDefault="002F5CB6" w:rsidP="002F5CB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363DB">
        <w:rPr>
          <w:sz w:val="20"/>
          <w:szCs w:val="20"/>
        </w:rPr>
        <w:t>Тип прибора учета газа:</w:t>
      </w:r>
      <w:r>
        <w:rPr>
          <w:sz w:val="20"/>
          <w:szCs w:val="20"/>
        </w:rPr>
        <w:t xml:space="preserve"> </w:t>
      </w:r>
      <w:r w:rsidRPr="007F3C52">
        <w:rPr>
          <w:b/>
          <w:sz w:val="20"/>
          <w:szCs w:val="20"/>
        </w:rPr>
        <w:t>________________________</w:t>
      </w:r>
    </w:p>
    <w:p w:rsidR="002F5CB6" w:rsidRPr="007F3C52" w:rsidRDefault="002F5CB6" w:rsidP="002F5CB6">
      <w:pPr>
        <w:jc w:val="both"/>
        <w:rPr>
          <w:sz w:val="20"/>
          <w:szCs w:val="20"/>
        </w:rPr>
      </w:pPr>
      <w:r w:rsidRPr="007F3C52">
        <w:rPr>
          <w:b/>
          <w:sz w:val="20"/>
          <w:szCs w:val="20"/>
        </w:rPr>
        <w:t>Паспорт</w:t>
      </w:r>
      <w:r w:rsidRPr="007F3C52">
        <w:rPr>
          <w:sz w:val="20"/>
          <w:szCs w:val="20"/>
        </w:rPr>
        <w:t>:  серия ______   номер __________  выдан __________________________________________________</w:t>
      </w:r>
    </w:p>
    <w:p w:rsidR="002F5CB6" w:rsidRPr="007F3C52" w:rsidRDefault="002F5CB6" w:rsidP="002F5CB6">
      <w:pPr>
        <w:jc w:val="both"/>
        <w:rPr>
          <w:sz w:val="20"/>
          <w:szCs w:val="20"/>
        </w:rPr>
      </w:pPr>
      <w:r w:rsidRPr="007F3C52">
        <w:rPr>
          <w:sz w:val="20"/>
          <w:szCs w:val="20"/>
        </w:rPr>
        <w:t>_____________________________________________________________________________________________</w:t>
      </w:r>
    </w:p>
    <w:p w:rsidR="002F5CB6" w:rsidRPr="007F3C52" w:rsidRDefault="002F5CB6" w:rsidP="002F5CB6">
      <w:pPr>
        <w:ind w:left="2124" w:firstLine="708"/>
        <w:jc w:val="both"/>
        <w:rPr>
          <w:i/>
          <w:sz w:val="20"/>
          <w:szCs w:val="20"/>
        </w:rPr>
      </w:pPr>
      <w:r w:rsidRPr="007F3C52">
        <w:rPr>
          <w:i/>
          <w:sz w:val="20"/>
          <w:szCs w:val="20"/>
        </w:rPr>
        <w:t>(для физического лица (гражданина))</w:t>
      </w:r>
    </w:p>
    <w:p w:rsidR="002F5CB6" w:rsidRPr="007F3C52" w:rsidRDefault="002F5CB6" w:rsidP="002F5CB6">
      <w:pPr>
        <w:rPr>
          <w:sz w:val="20"/>
          <w:szCs w:val="20"/>
        </w:rPr>
      </w:pPr>
      <w:r w:rsidRPr="007F3C52">
        <w:rPr>
          <w:b/>
          <w:sz w:val="20"/>
          <w:szCs w:val="20"/>
        </w:rPr>
        <w:t>СНИЛС</w:t>
      </w:r>
      <w:r w:rsidRPr="007F3C52">
        <w:rPr>
          <w:sz w:val="20"/>
          <w:szCs w:val="20"/>
        </w:rPr>
        <w:t xml:space="preserve"> _______________________________________ </w:t>
      </w:r>
      <w:r w:rsidRPr="007F3C52">
        <w:rPr>
          <w:b/>
          <w:sz w:val="20"/>
          <w:szCs w:val="20"/>
        </w:rPr>
        <w:t>ИНН</w:t>
      </w:r>
      <w:r w:rsidRPr="007F3C52">
        <w:rPr>
          <w:sz w:val="20"/>
          <w:szCs w:val="20"/>
        </w:rPr>
        <w:t xml:space="preserve"> __________________________________________</w:t>
      </w:r>
    </w:p>
    <w:p w:rsidR="002F5CB6" w:rsidRPr="007F3C52" w:rsidRDefault="002F5CB6" w:rsidP="002F5CB6">
      <w:pPr>
        <w:ind w:left="2124" w:firstLine="708"/>
        <w:jc w:val="both"/>
        <w:rPr>
          <w:i/>
          <w:sz w:val="20"/>
          <w:szCs w:val="20"/>
        </w:rPr>
      </w:pPr>
      <w:r w:rsidRPr="007F3C52">
        <w:rPr>
          <w:i/>
          <w:sz w:val="20"/>
          <w:szCs w:val="20"/>
        </w:rPr>
        <w:t>(для физического лица (гражданина))</w:t>
      </w:r>
    </w:p>
    <w:p w:rsidR="002F5CB6" w:rsidRPr="007F3C52" w:rsidRDefault="002F5CB6" w:rsidP="002F5CB6">
      <w:pPr>
        <w:jc w:val="both"/>
        <w:rPr>
          <w:sz w:val="20"/>
          <w:szCs w:val="20"/>
        </w:rPr>
      </w:pPr>
      <w:r w:rsidRPr="007F3C52">
        <w:rPr>
          <w:b/>
          <w:sz w:val="20"/>
          <w:szCs w:val="20"/>
        </w:rPr>
        <w:t>Дата и место рождения</w:t>
      </w:r>
      <w:r w:rsidRPr="007F3C52">
        <w:rPr>
          <w:sz w:val="20"/>
          <w:szCs w:val="20"/>
        </w:rPr>
        <w:t>: _____________________________________________________________________</w:t>
      </w:r>
    </w:p>
    <w:p w:rsidR="002F5CB6" w:rsidRPr="007F3C52" w:rsidRDefault="002F5CB6" w:rsidP="002F5CB6">
      <w:pPr>
        <w:jc w:val="both"/>
        <w:rPr>
          <w:i/>
          <w:sz w:val="20"/>
          <w:szCs w:val="20"/>
        </w:rPr>
      </w:pPr>
      <w:r w:rsidRPr="007F3C52">
        <w:rPr>
          <w:sz w:val="20"/>
          <w:szCs w:val="20"/>
        </w:rPr>
        <w:tab/>
      </w:r>
      <w:r w:rsidRPr="007F3C52">
        <w:rPr>
          <w:sz w:val="20"/>
          <w:szCs w:val="20"/>
        </w:rPr>
        <w:tab/>
      </w:r>
      <w:r w:rsidRPr="007F3C52">
        <w:rPr>
          <w:sz w:val="20"/>
          <w:szCs w:val="20"/>
        </w:rPr>
        <w:tab/>
        <w:t xml:space="preserve">    </w:t>
      </w:r>
      <w:r w:rsidRPr="007F3C52">
        <w:rPr>
          <w:sz w:val="20"/>
          <w:szCs w:val="20"/>
        </w:rPr>
        <w:tab/>
        <w:t xml:space="preserve"> </w:t>
      </w:r>
      <w:r w:rsidRPr="007F3C52">
        <w:rPr>
          <w:i/>
          <w:sz w:val="20"/>
          <w:szCs w:val="20"/>
        </w:rPr>
        <w:t>(для физического лица (гражданина))</w:t>
      </w:r>
    </w:p>
    <w:p w:rsidR="002F5CB6" w:rsidRPr="007F3C52" w:rsidRDefault="002F5CB6" w:rsidP="002F5CB6">
      <w:pPr>
        <w:jc w:val="both"/>
        <w:rPr>
          <w:sz w:val="20"/>
          <w:szCs w:val="20"/>
        </w:rPr>
      </w:pPr>
      <w:r w:rsidRPr="007F3C52">
        <w:rPr>
          <w:b/>
          <w:sz w:val="20"/>
          <w:szCs w:val="20"/>
        </w:rPr>
        <w:t>Зарегистрирован (а) по адресу</w:t>
      </w:r>
      <w:r w:rsidRPr="007F3C52">
        <w:rPr>
          <w:sz w:val="20"/>
          <w:szCs w:val="20"/>
        </w:rPr>
        <w:t>: __________________________________________________________________</w:t>
      </w:r>
    </w:p>
    <w:p w:rsidR="002F5CB6" w:rsidRPr="007F3C52" w:rsidRDefault="002F5CB6" w:rsidP="002F5CB6">
      <w:pPr>
        <w:jc w:val="both"/>
        <w:rPr>
          <w:sz w:val="20"/>
          <w:szCs w:val="20"/>
        </w:rPr>
      </w:pPr>
      <w:r w:rsidRPr="007F3C52">
        <w:rPr>
          <w:sz w:val="20"/>
          <w:szCs w:val="20"/>
        </w:rPr>
        <w:t>__________________________________________________________________________________________</w:t>
      </w:r>
    </w:p>
    <w:p w:rsidR="002F5CB6" w:rsidRPr="007F3C52" w:rsidRDefault="002F5CB6" w:rsidP="002F5CB6">
      <w:pPr>
        <w:ind w:left="2124" w:firstLine="708"/>
        <w:jc w:val="both"/>
        <w:rPr>
          <w:i/>
          <w:sz w:val="20"/>
          <w:szCs w:val="20"/>
        </w:rPr>
      </w:pPr>
      <w:r w:rsidRPr="007F3C52">
        <w:rPr>
          <w:i/>
          <w:sz w:val="20"/>
          <w:szCs w:val="20"/>
        </w:rPr>
        <w:t>(для физического лица (гражданина))</w:t>
      </w:r>
    </w:p>
    <w:p w:rsidR="002F5CB6" w:rsidRPr="007F3C52" w:rsidRDefault="002F5CB6" w:rsidP="002F5CB6">
      <w:pPr>
        <w:jc w:val="both"/>
        <w:rPr>
          <w:i/>
          <w:sz w:val="20"/>
          <w:szCs w:val="20"/>
        </w:rPr>
      </w:pPr>
      <w:r w:rsidRPr="007F3C52">
        <w:rPr>
          <w:b/>
          <w:sz w:val="20"/>
          <w:szCs w:val="20"/>
        </w:rPr>
        <w:t>Адрес фактического проживания</w:t>
      </w:r>
      <w:r w:rsidRPr="007F3C52">
        <w:rPr>
          <w:i/>
          <w:sz w:val="20"/>
          <w:szCs w:val="20"/>
        </w:rPr>
        <w:t>: ___________________________________________________________</w:t>
      </w:r>
    </w:p>
    <w:p w:rsidR="002F5CB6" w:rsidRPr="007F3C52" w:rsidRDefault="002F5CB6" w:rsidP="002F5CB6">
      <w:pPr>
        <w:jc w:val="center"/>
        <w:rPr>
          <w:i/>
          <w:sz w:val="20"/>
          <w:szCs w:val="20"/>
        </w:rPr>
      </w:pPr>
      <w:r w:rsidRPr="007F3C52">
        <w:rPr>
          <w:i/>
          <w:sz w:val="20"/>
          <w:szCs w:val="20"/>
        </w:rPr>
        <w:t>(для физического лица (гражданина))</w:t>
      </w:r>
    </w:p>
    <w:p w:rsidR="002F5CB6" w:rsidRPr="007F3C52" w:rsidRDefault="002F5CB6" w:rsidP="002F5CB6">
      <w:pPr>
        <w:jc w:val="both"/>
        <w:rPr>
          <w:b/>
          <w:bCs/>
          <w:spacing w:val="-3"/>
          <w:sz w:val="20"/>
          <w:szCs w:val="20"/>
        </w:rPr>
      </w:pPr>
      <w:r w:rsidRPr="007F3C52">
        <w:rPr>
          <w:b/>
          <w:bCs/>
          <w:spacing w:val="-3"/>
          <w:sz w:val="20"/>
          <w:szCs w:val="20"/>
        </w:rPr>
        <w:t xml:space="preserve">Способ направления квитанции: </w:t>
      </w:r>
    </w:p>
    <w:p w:rsidR="009940C7" w:rsidRPr="007F3C52" w:rsidRDefault="001B4770" w:rsidP="002F5CB6">
      <w:pPr>
        <w:ind w:firstLine="708"/>
        <w:jc w:val="both"/>
        <w:rPr>
          <w:bCs/>
          <w:spacing w:val="-3"/>
          <w:sz w:val="20"/>
          <w:szCs w:val="20"/>
        </w:rPr>
      </w:pPr>
      <w:r w:rsidRPr="001B4770">
        <w:rPr>
          <w:b/>
          <w:noProof/>
          <w:sz w:val="20"/>
          <w:szCs w:val="20"/>
        </w:rPr>
        <w:pict>
          <v:roundrect id="_x0000_s1035" style="position:absolute;left:0;text-align:left;margin-left:137.55pt;margin-top:1.6pt;width:25.95pt;height:12.7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"/>
        </w:pict>
      </w:r>
      <w:r w:rsidRPr="001B4770">
        <w:rPr>
          <w:b/>
          <w:noProof/>
          <w:sz w:val="20"/>
          <w:szCs w:val="20"/>
        </w:rPr>
        <w:pict>
          <v:roundrect id="_x0000_s1034" style="position:absolute;left:0;text-align:left;margin-left:6.1pt;margin-top:1.6pt;width:22.8pt;height:10.85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"/>
        </w:pict>
      </w:r>
      <w:r w:rsidR="002F5CB6" w:rsidRPr="007F3C52">
        <w:rPr>
          <w:bCs/>
          <w:spacing w:val="-3"/>
          <w:sz w:val="20"/>
          <w:szCs w:val="20"/>
        </w:rPr>
        <w:t xml:space="preserve">в электронном виде                       в бумажном незапечатанном виде   </w:t>
      </w:r>
    </w:p>
    <w:p w:rsidR="009940C7" w:rsidRPr="007F3C52" w:rsidRDefault="009940C7" w:rsidP="002F5CB6">
      <w:pPr>
        <w:ind w:firstLine="708"/>
        <w:jc w:val="both"/>
        <w:rPr>
          <w:bCs/>
          <w:spacing w:val="-3"/>
          <w:sz w:val="20"/>
          <w:szCs w:val="20"/>
        </w:rPr>
      </w:pPr>
    </w:p>
    <w:p w:rsidR="009940C7" w:rsidRPr="007F3C52" w:rsidRDefault="009940C7" w:rsidP="009940C7">
      <w:pPr>
        <w:jc w:val="both"/>
        <w:rPr>
          <w:b/>
          <w:sz w:val="18"/>
          <w:szCs w:val="18"/>
        </w:rPr>
      </w:pPr>
      <w:r w:rsidRPr="007F3C52">
        <w:rPr>
          <w:b/>
          <w:sz w:val="18"/>
          <w:szCs w:val="18"/>
        </w:rPr>
        <w:t>Способы получения уведомлений:</w:t>
      </w:r>
    </w:p>
    <w:p w:rsidR="009940C7" w:rsidRPr="007F3C52" w:rsidRDefault="009940C7" w:rsidP="009940C7">
      <w:pPr>
        <w:jc w:val="both"/>
        <w:rPr>
          <w:b/>
          <w:sz w:val="18"/>
          <w:szCs w:val="18"/>
        </w:rPr>
      </w:pPr>
    </w:p>
    <w:p w:rsidR="009940C7" w:rsidRPr="007F3C52" w:rsidRDefault="001B4770" w:rsidP="009940C7">
      <w:pPr>
        <w:jc w:val="both"/>
        <w:rPr>
          <w:b/>
          <w:sz w:val="18"/>
          <w:szCs w:val="18"/>
        </w:rPr>
      </w:pPr>
      <w:r w:rsidRPr="001B4770">
        <w:rPr>
          <w:noProof/>
          <w:sz w:val="18"/>
          <w:szCs w:val="18"/>
        </w:rPr>
        <w:pict>
          <v:rect id="_x0000_s1038" style="position:absolute;left:0;text-align:left;margin-left:280.85pt;margin-top:1.65pt;width:12pt;height:9.75pt;z-index:251662848"/>
        </w:pict>
      </w:r>
      <w:r w:rsidRPr="001B4770">
        <w:rPr>
          <w:noProof/>
          <w:sz w:val="18"/>
          <w:szCs w:val="18"/>
        </w:rPr>
        <w:pict>
          <v:rect id="_x0000_s1037" style="position:absolute;left:0;text-align:left;margin-left:145.1pt;margin-top:1.65pt;width:12pt;height:9.75pt;z-index:251661824"/>
        </w:pict>
      </w:r>
      <w:r w:rsidRPr="001B4770">
        <w:rPr>
          <w:noProof/>
          <w:sz w:val="18"/>
          <w:szCs w:val="18"/>
        </w:rPr>
        <w:pict>
          <v:rect id="_x0000_s1036" style="position:absolute;left:0;text-align:left;margin-left:-1.35pt;margin-top:1.65pt;width:12pt;height:9.75pt;z-index:251652608"/>
        </w:pict>
      </w:r>
      <w:r w:rsidR="009940C7" w:rsidRPr="007F3C52">
        <w:rPr>
          <w:sz w:val="18"/>
          <w:szCs w:val="18"/>
        </w:rPr>
        <w:t xml:space="preserve">       -  СМС уведомление на телефон           -    адрес электронной почты             - заказным письмом посредством почтовой связи.</w:t>
      </w:r>
    </w:p>
    <w:p w:rsidR="009940C7" w:rsidRPr="007F3C52" w:rsidRDefault="009940C7" w:rsidP="009940C7">
      <w:pPr>
        <w:jc w:val="both"/>
        <w:rPr>
          <w:bCs/>
          <w:spacing w:val="-3"/>
          <w:sz w:val="20"/>
          <w:szCs w:val="20"/>
        </w:rPr>
      </w:pPr>
    </w:p>
    <w:p w:rsidR="002F5CB6" w:rsidRPr="007F3C52" w:rsidRDefault="002F5CB6" w:rsidP="002F5CB6">
      <w:pPr>
        <w:jc w:val="both"/>
        <w:rPr>
          <w:sz w:val="20"/>
          <w:szCs w:val="20"/>
        </w:rPr>
      </w:pPr>
      <w:r w:rsidRPr="007F3C52">
        <w:rPr>
          <w:sz w:val="20"/>
          <w:szCs w:val="20"/>
        </w:rPr>
        <w:t>К заявлению прилагаются следующие документы (</w:t>
      </w:r>
      <w:r w:rsidRPr="007F3C52">
        <w:rPr>
          <w:i/>
          <w:sz w:val="20"/>
          <w:szCs w:val="20"/>
          <w:u w:val="single"/>
        </w:rPr>
        <w:t>нужное отметить галочкой</w:t>
      </w:r>
      <w:r w:rsidRPr="007F3C52">
        <w:rPr>
          <w:sz w:val="20"/>
          <w:szCs w:val="20"/>
        </w:rPr>
        <w:t>):</w:t>
      </w:r>
    </w:p>
    <w:p w:rsidR="002F5CB6" w:rsidRPr="007F3C52" w:rsidRDefault="001B4770" w:rsidP="002F5CB6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6" style="position:absolute;left:0;text-align:left;margin-left:-1.35pt;margin-top:2.45pt;width:12pt;height:9pt;z-index:251653632"/>
        </w:pict>
      </w:r>
      <w:r w:rsidR="002F5CB6" w:rsidRPr="007F3C52">
        <w:rPr>
          <w:sz w:val="20"/>
          <w:szCs w:val="20"/>
        </w:rPr>
        <w:t>- копия основного документа, удостоверяющего личность (паспорт);</w:t>
      </w:r>
    </w:p>
    <w:p w:rsidR="002F5CB6" w:rsidRPr="007F3C52" w:rsidRDefault="001B4770" w:rsidP="002F5CB6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1B4770">
        <w:rPr>
          <w:rFonts w:eastAsiaTheme="minorHAnsi"/>
          <w:noProof/>
          <w:sz w:val="20"/>
          <w:szCs w:val="20"/>
        </w:rPr>
        <w:pict>
          <v:rect id="_x0000_s1039" style="position:absolute;left:0;text-align:left;margin-left:-.9pt;margin-top:22.15pt;width:12pt;height:9.75pt;z-index:251663872"/>
        </w:pict>
      </w:r>
      <w:r w:rsidRPr="001B4770">
        <w:rPr>
          <w:noProof/>
          <w:sz w:val="20"/>
          <w:szCs w:val="20"/>
        </w:rPr>
        <w:pict>
          <v:rect id="_x0000_s1033" style="position:absolute;left:0;text-align:left;margin-left:-1.35pt;margin-top:.4pt;width:12pt;height:9.75pt;z-index:251654656"/>
        </w:pict>
      </w:r>
      <w:r w:rsidR="002F5CB6" w:rsidRPr="007F3C52">
        <w:rPr>
          <w:sz w:val="20"/>
          <w:szCs w:val="20"/>
        </w:rPr>
        <w:t xml:space="preserve">- копия </w:t>
      </w:r>
      <w:r w:rsidR="002F5CB6" w:rsidRPr="007F3C52">
        <w:rPr>
          <w:rFonts w:eastAsia="Calibri"/>
          <w:sz w:val="20"/>
          <w:szCs w:val="20"/>
          <w:lang w:eastAsia="en-US"/>
        </w:rPr>
        <w:t>документа (</w:t>
      </w:r>
      <w:proofErr w:type="spellStart"/>
      <w:r w:rsidR="002F5CB6" w:rsidRPr="007F3C52">
        <w:rPr>
          <w:rFonts w:eastAsia="Calibri"/>
          <w:sz w:val="20"/>
          <w:szCs w:val="20"/>
          <w:lang w:eastAsia="en-US"/>
        </w:rPr>
        <w:t>ов</w:t>
      </w:r>
      <w:proofErr w:type="spellEnd"/>
      <w:r w:rsidR="002F5CB6" w:rsidRPr="007F3C52">
        <w:rPr>
          <w:rFonts w:eastAsia="Calibri"/>
          <w:sz w:val="20"/>
          <w:szCs w:val="20"/>
          <w:lang w:eastAsia="en-US"/>
        </w:rPr>
        <w:t>), подтверждающего право собственности (пользования) на помещение в многоквартирном доме, в котором расположено ВДГО/ВКГО;</w:t>
      </w:r>
    </w:p>
    <w:p w:rsidR="009940C7" w:rsidRPr="007F3C52" w:rsidRDefault="009940C7" w:rsidP="009940C7">
      <w:pPr>
        <w:ind w:firstLine="708"/>
        <w:jc w:val="both"/>
        <w:rPr>
          <w:rFonts w:eastAsiaTheme="minorHAnsi"/>
          <w:i/>
          <w:iCs/>
          <w:sz w:val="20"/>
          <w:szCs w:val="20"/>
          <w:lang w:eastAsia="en-US"/>
        </w:rPr>
      </w:pPr>
      <w:r w:rsidRPr="007F3C52">
        <w:rPr>
          <w:rFonts w:eastAsiaTheme="minorHAnsi"/>
          <w:sz w:val="20"/>
          <w:szCs w:val="20"/>
          <w:lang w:eastAsia="en-US"/>
        </w:rPr>
        <w:t xml:space="preserve">- </w:t>
      </w:r>
      <w:r w:rsidRPr="007F3C52">
        <w:rPr>
          <w:rFonts w:eastAsiaTheme="minorHAnsi"/>
          <w:iCs/>
          <w:sz w:val="20"/>
          <w:szCs w:val="20"/>
          <w:lang w:eastAsia="en-US"/>
        </w:rPr>
        <w:t>акт обследования дымовых и вентиляционных каналов, составленный в соответствии с требованиями пункта 12(1) Правил пользования газом;</w:t>
      </w:r>
    </w:p>
    <w:p w:rsidR="002F5CB6" w:rsidRPr="007F3C52" w:rsidRDefault="001B4770" w:rsidP="002F5CB6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8" style="position:absolute;left:0;text-align:left;margin-left:-1.35pt;margin-top:-.25pt;width:12pt;height:9.75pt;z-index:251655680"/>
        </w:pict>
      </w:r>
      <w:r>
        <w:rPr>
          <w:noProof/>
          <w:sz w:val="20"/>
          <w:szCs w:val="20"/>
        </w:rPr>
        <w:pict>
          <v:rect id="_x0000_s1027" style="position:absolute;left:0;text-align:left;margin-left:-1.35pt;margin-top:-.25pt;width:12pt;height:9.75pt;z-index:251656704"/>
        </w:pict>
      </w:r>
      <w:r w:rsidR="002F5CB6" w:rsidRPr="007F3C52">
        <w:rPr>
          <w:sz w:val="20"/>
          <w:szCs w:val="20"/>
        </w:rPr>
        <w:t xml:space="preserve">- копии документов, подтверждающих состав ВДГО/ВКГО и соответствие входящего в него оборудования  нормативным техническим требованиям, предъявляемым к этому оборудованию (технические паспорта, сертификаты соответствия и т.п.) - </w:t>
      </w:r>
      <w:r w:rsidR="002F5CB6" w:rsidRPr="007F3C52">
        <w:rPr>
          <w:i/>
          <w:sz w:val="20"/>
          <w:szCs w:val="20"/>
        </w:rPr>
        <w:t>предоставляется при наличии</w:t>
      </w:r>
      <w:r w:rsidR="002F5CB6" w:rsidRPr="007F3C52">
        <w:rPr>
          <w:sz w:val="20"/>
          <w:szCs w:val="20"/>
        </w:rPr>
        <w:t>;</w:t>
      </w:r>
    </w:p>
    <w:p w:rsidR="002F5CB6" w:rsidRPr="007F3C52" w:rsidRDefault="001B4770" w:rsidP="002F5CB6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1" style="position:absolute;left:0;text-align:left;margin-left:-.9pt;margin-top:-.35pt;width:12pt;height:9.75pt;z-index:251657728"/>
        </w:pict>
      </w:r>
      <w:r w:rsidR="002F5CB6" w:rsidRPr="007F3C52">
        <w:rPr>
          <w:sz w:val="20"/>
          <w:szCs w:val="20"/>
        </w:rPr>
        <w:t xml:space="preserve">- копии документов, содержащих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 - </w:t>
      </w:r>
      <w:r w:rsidR="002F5CB6" w:rsidRPr="007F3C52">
        <w:rPr>
          <w:i/>
          <w:sz w:val="20"/>
          <w:szCs w:val="20"/>
        </w:rPr>
        <w:t>предоставляется при наличии</w:t>
      </w:r>
      <w:r w:rsidR="002F5CB6" w:rsidRPr="007F3C52">
        <w:rPr>
          <w:sz w:val="20"/>
          <w:szCs w:val="20"/>
        </w:rPr>
        <w:t>;</w:t>
      </w:r>
    </w:p>
    <w:p w:rsidR="002F5CB6" w:rsidRPr="007F3C52" w:rsidRDefault="001B4770" w:rsidP="002F5C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1B4770">
        <w:rPr>
          <w:noProof/>
          <w:sz w:val="20"/>
          <w:szCs w:val="20"/>
        </w:rPr>
        <w:pict>
          <v:rect id="_x0000_s1029" style="position:absolute;left:0;text-align:left;margin-left:-.9pt;margin-top:2.3pt;width:12pt;height:9.75pt;z-index:251658752"/>
        </w:pict>
      </w:r>
      <w:r w:rsidR="002F5CB6" w:rsidRPr="007F3C52">
        <w:rPr>
          <w:sz w:val="20"/>
          <w:szCs w:val="20"/>
        </w:rPr>
        <w:t xml:space="preserve">      - </w:t>
      </w:r>
      <w:r w:rsidR="002F5CB6" w:rsidRPr="007F3C52">
        <w:rPr>
          <w:rFonts w:eastAsia="Calibri"/>
          <w:sz w:val="20"/>
          <w:szCs w:val="20"/>
          <w:lang w:eastAsia="en-US"/>
        </w:rPr>
        <w:t xml:space="preserve">копия акта о готовности сетей </w:t>
      </w:r>
      <w:proofErr w:type="spellStart"/>
      <w:r w:rsidR="002F5CB6" w:rsidRPr="007F3C52">
        <w:rPr>
          <w:rFonts w:eastAsia="Calibri"/>
          <w:sz w:val="20"/>
          <w:szCs w:val="20"/>
          <w:lang w:eastAsia="en-US"/>
        </w:rPr>
        <w:t>газопотребления</w:t>
      </w:r>
      <w:proofErr w:type="spellEnd"/>
      <w:r w:rsidR="002F5CB6" w:rsidRPr="007F3C52">
        <w:rPr>
          <w:rFonts w:eastAsia="Calibri"/>
          <w:sz w:val="20"/>
          <w:szCs w:val="20"/>
          <w:lang w:eastAsia="en-US"/>
        </w:rPr>
        <w:t xml:space="preserve">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МКД или домовладения, к газораспределительной (присоединенной) сети) - </w:t>
      </w:r>
      <w:r w:rsidR="002F5CB6" w:rsidRPr="007F3C52">
        <w:rPr>
          <w:rFonts w:eastAsia="Calibri"/>
          <w:i/>
          <w:sz w:val="20"/>
          <w:szCs w:val="20"/>
          <w:lang w:eastAsia="en-US"/>
        </w:rPr>
        <w:t>предоставляется при наличии</w:t>
      </w:r>
      <w:r w:rsidR="002F5CB6" w:rsidRPr="007F3C52">
        <w:rPr>
          <w:rFonts w:eastAsia="Calibri"/>
          <w:sz w:val="20"/>
          <w:szCs w:val="20"/>
          <w:lang w:eastAsia="en-US"/>
        </w:rPr>
        <w:t>;</w:t>
      </w:r>
    </w:p>
    <w:p w:rsidR="002F5CB6" w:rsidRPr="007F3C52" w:rsidRDefault="001B4770" w:rsidP="002F5C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1B4770">
        <w:rPr>
          <w:noProof/>
          <w:sz w:val="20"/>
          <w:szCs w:val="20"/>
        </w:rPr>
        <w:pict>
          <v:rect id="_x0000_s1030" style="position:absolute;left:0;text-align:left;margin-left:-.9pt;margin-top:2.3pt;width:12pt;height:9.75pt;z-index:251659776"/>
        </w:pict>
      </w:r>
      <w:r w:rsidR="002F5CB6" w:rsidRPr="007F3C52">
        <w:rPr>
          <w:sz w:val="20"/>
          <w:szCs w:val="20"/>
        </w:rPr>
        <w:t xml:space="preserve">      - </w:t>
      </w:r>
      <w:r w:rsidR="002F5CB6" w:rsidRPr="007F3C52">
        <w:rPr>
          <w:rFonts w:eastAsia="Calibri"/>
          <w:sz w:val="20"/>
          <w:szCs w:val="20"/>
          <w:lang w:eastAsia="en-US"/>
        </w:rPr>
        <w:t>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</w:t>
      </w:r>
      <w:r w:rsidR="009940C7" w:rsidRPr="007F3C52">
        <w:rPr>
          <w:rFonts w:eastAsia="Calibri"/>
          <w:sz w:val="20"/>
          <w:szCs w:val="20"/>
          <w:lang w:eastAsia="en-US"/>
        </w:rPr>
        <w:t xml:space="preserve"> -</w:t>
      </w:r>
      <w:r w:rsidR="009940C7" w:rsidRPr="007F3C52">
        <w:rPr>
          <w:sz w:val="20"/>
          <w:szCs w:val="20"/>
        </w:rPr>
        <w:t xml:space="preserve"> </w:t>
      </w:r>
      <w:r w:rsidR="009940C7" w:rsidRPr="007F3C52">
        <w:rPr>
          <w:i/>
          <w:sz w:val="20"/>
          <w:szCs w:val="20"/>
        </w:rPr>
        <w:t>предоставляется при наличии</w:t>
      </w:r>
      <w:r w:rsidR="002F5CB6" w:rsidRPr="007F3C52">
        <w:rPr>
          <w:rFonts w:eastAsia="Calibri"/>
          <w:sz w:val="20"/>
          <w:szCs w:val="20"/>
          <w:lang w:eastAsia="en-US"/>
        </w:rPr>
        <w:t>;</w:t>
      </w:r>
    </w:p>
    <w:p w:rsidR="009940C7" w:rsidRPr="007F3C52" w:rsidRDefault="001B4770" w:rsidP="002F5C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rect id="_x0000_s1032" style="position:absolute;left:0;text-align:left;margin-left:-.9pt;margin-top:1.05pt;width:12pt;height:9.75pt;z-index:251660800"/>
        </w:pict>
      </w:r>
      <w:r w:rsidR="002F5CB6" w:rsidRPr="007F3C52">
        <w:rPr>
          <w:rFonts w:eastAsia="Calibri"/>
          <w:sz w:val="20"/>
          <w:szCs w:val="20"/>
          <w:lang w:eastAsia="en-US"/>
        </w:rPr>
        <w:t xml:space="preserve">      -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если такое техническое диагностирование проводилось по основаниям, предусмотренным Правилами пользования газом</w:t>
      </w:r>
      <w:r w:rsidR="009940C7" w:rsidRPr="007F3C52">
        <w:rPr>
          <w:rFonts w:eastAsia="Calibri"/>
          <w:sz w:val="20"/>
          <w:szCs w:val="20"/>
          <w:lang w:eastAsia="en-US"/>
        </w:rPr>
        <w:t xml:space="preserve"> -</w:t>
      </w:r>
      <w:r w:rsidR="009940C7" w:rsidRPr="007F3C52">
        <w:rPr>
          <w:sz w:val="20"/>
          <w:szCs w:val="20"/>
        </w:rPr>
        <w:t xml:space="preserve"> </w:t>
      </w:r>
      <w:r w:rsidR="009940C7" w:rsidRPr="007F3C52">
        <w:rPr>
          <w:i/>
          <w:sz w:val="20"/>
          <w:szCs w:val="20"/>
        </w:rPr>
        <w:t>предоставляется при наличии</w:t>
      </w:r>
      <w:r w:rsidR="009940C7" w:rsidRPr="007F3C52">
        <w:rPr>
          <w:rFonts w:eastAsia="Calibri"/>
          <w:sz w:val="20"/>
          <w:szCs w:val="20"/>
          <w:lang w:eastAsia="en-US"/>
        </w:rPr>
        <w:t>;</w:t>
      </w:r>
    </w:p>
    <w:p w:rsidR="009940C7" w:rsidRPr="007F3C52" w:rsidRDefault="001B4770" w:rsidP="002F5C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rect id="_x0000_s1040" style="position:absolute;left:0;text-align:left;margin-left:-.9pt;margin-top:.55pt;width:12pt;height:9.75pt;z-index:251664896"/>
        </w:pict>
      </w:r>
      <w:r w:rsidR="009940C7" w:rsidRPr="007F3C52">
        <w:rPr>
          <w:rFonts w:eastAsia="Calibri"/>
          <w:sz w:val="20"/>
          <w:szCs w:val="20"/>
          <w:lang w:eastAsia="en-US"/>
        </w:rPr>
        <w:t xml:space="preserve">       - </w:t>
      </w:r>
      <w:r w:rsidR="009940C7" w:rsidRPr="007F3C52">
        <w:rPr>
          <w:rFonts w:eastAsiaTheme="minorHAnsi"/>
          <w:sz w:val="20"/>
          <w:szCs w:val="20"/>
          <w:lang w:eastAsia="en-US"/>
        </w:rPr>
        <w:t xml:space="preserve">копия проектной и (или) эксплуатационной документации на внутридомовое газовое оборудование, дымовые и вентиляционные каналы – </w:t>
      </w:r>
      <w:r w:rsidR="009940C7" w:rsidRPr="007F3C52">
        <w:rPr>
          <w:rFonts w:eastAsiaTheme="minorHAnsi"/>
          <w:i/>
          <w:sz w:val="20"/>
          <w:szCs w:val="20"/>
          <w:lang w:eastAsia="en-US"/>
        </w:rPr>
        <w:t>предоставляется при наличии.</w:t>
      </w:r>
    </w:p>
    <w:p w:rsidR="002F5CB6" w:rsidRPr="007F3C52" w:rsidRDefault="002F5CB6" w:rsidP="002F5CB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2F5CB6" w:rsidRPr="007F3C52" w:rsidRDefault="002F5CB6" w:rsidP="002F5CB6">
      <w:pPr>
        <w:jc w:val="both"/>
        <w:rPr>
          <w:sz w:val="20"/>
          <w:szCs w:val="20"/>
        </w:rPr>
      </w:pPr>
      <w:r w:rsidRPr="007F3C52">
        <w:rPr>
          <w:sz w:val="20"/>
          <w:szCs w:val="20"/>
        </w:rPr>
        <w:t xml:space="preserve">Прочие отметки   ____________________________________________________________________________  </w:t>
      </w:r>
    </w:p>
    <w:p w:rsidR="005900C2" w:rsidRDefault="002F5CB6" w:rsidP="000931DB">
      <w:pPr>
        <w:jc w:val="both"/>
      </w:pPr>
      <w:r w:rsidRPr="007F3C52">
        <w:rPr>
          <w:sz w:val="20"/>
          <w:szCs w:val="20"/>
        </w:rPr>
        <w:t xml:space="preserve"> ________________________ (_________________________)       </w:t>
      </w:r>
      <w:r w:rsidRPr="007F3C52">
        <w:rPr>
          <w:sz w:val="20"/>
          <w:szCs w:val="20"/>
        </w:rPr>
        <w:tab/>
      </w:r>
      <w:r w:rsidRPr="007F3C52">
        <w:rPr>
          <w:sz w:val="20"/>
          <w:szCs w:val="20"/>
        </w:rPr>
        <w:tab/>
      </w:r>
      <w:r w:rsidRPr="007F3C52">
        <w:rPr>
          <w:sz w:val="20"/>
          <w:szCs w:val="20"/>
        </w:rPr>
        <w:tab/>
        <w:t xml:space="preserve">   « ____» ________ 20 __ г.</w:t>
      </w:r>
    </w:p>
    <w:sectPr w:rsidR="005900C2" w:rsidSect="000931DB">
      <w:headerReference w:type="default" r:id="rId6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A71" w:rsidRDefault="005C1A71" w:rsidP="005C4748">
      <w:r>
        <w:separator/>
      </w:r>
    </w:p>
  </w:endnote>
  <w:endnote w:type="continuationSeparator" w:id="0">
    <w:p w:rsidR="005C1A71" w:rsidRDefault="005C1A71" w:rsidP="005C4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A71" w:rsidRDefault="005C1A71" w:rsidP="005C4748">
      <w:r>
        <w:separator/>
      </w:r>
    </w:p>
  </w:footnote>
  <w:footnote w:type="continuationSeparator" w:id="0">
    <w:p w:rsidR="005C1A71" w:rsidRDefault="005C1A71" w:rsidP="005C4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ED" w:rsidRDefault="001B4770">
    <w:pPr>
      <w:pStyle w:val="a5"/>
      <w:jc w:val="right"/>
    </w:pPr>
    <w:r>
      <w:fldChar w:fldCharType="begin"/>
    </w:r>
    <w:r w:rsidR="009940C7">
      <w:instrText xml:space="preserve"> PAGE   \* MERGEFORMAT </w:instrText>
    </w:r>
    <w:r>
      <w:fldChar w:fldCharType="separate"/>
    </w:r>
    <w:r w:rsidR="000931DB">
      <w:rPr>
        <w:noProof/>
      </w:rPr>
      <w:t>2</w:t>
    </w:r>
    <w:r>
      <w:fldChar w:fldCharType="end"/>
    </w:r>
  </w:p>
  <w:p w:rsidR="002C62ED" w:rsidRDefault="005C1A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CB6"/>
    <w:rsid w:val="000931DB"/>
    <w:rsid w:val="000B49E9"/>
    <w:rsid w:val="00104016"/>
    <w:rsid w:val="001931A5"/>
    <w:rsid w:val="001B4770"/>
    <w:rsid w:val="002514EA"/>
    <w:rsid w:val="002F5CB6"/>
    <w:rsid w:val="003039CC"/>
    <w:rsid w:val="00421B2D"/>
    <w:rsid w:val="00527195"/>
    <w:rsid w:val="0058715D"/>
    <w:rsid w:val="005900C2"/>
    <w:rsid w:val="005C1A71"/>
    <w:rsid w:val="005C4748"/>
    <w:rsid w:val="005E592B"/>
    <w:rsid w:val="00681257"/>
    <w:rsid w:val="006F30FC"/>
    <w:rsid w:val="0076578A"/>
    <w:rsid w:val="007B2CE8"/>
    <w:rsid w:val="007D4424"/>
    <w:rsid w:val="007F3C52"/>
    <w:rsid w:val="00804CBC"/>
    <w:rsid w:val="0081004D"/>
    <w:rsid w:val="00820A7F"/>
    <w:rsid w:val="009142AF"/>
    <w:rsid w:val="00932B8A"/>
    <w:rsid w:val="009940C7"/>
    <w:rsid w:val="00A2019E"/>
    <w:rsid w:val="00A610E1"/>
    <w:rsid w:val="00B02294"/>
    <w:rsid w:val="00BB5998"/>
    <w:rsid w:val="00C573BE"/>
    <w:rsid w:val="00C62121"/>
    <w:rsid w:val="00D404EE"/>
    <w:rsid w:val="00E20FF3"/>
    <w:rsid w:val="00EC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B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unhideWhenUsed/>
    <w:qFormat/>
    <w:rsid w:val="0058715D"/>
    <w:pPr>
      <w:keepNext/>
      <w:spacing w:line="360" w:lineRule="auto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871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8715D"/>
    <w:pPr>
      <w:keepNext/>
      <w:spacing w:line="360" w:lineRule="auto"/>
      <w:ind w:left="720"/>
      <w:contextualSpacing/>
      <w:jc w:val="center"/>
      <w:outlineLvl w:val="6"/>
    </w:pPr>
    <w:rPr>
      <w:b/>
      <w:szCs w:val="20"/>
    </w:rPr>
  </w:style>
  <w:style w:type="paragraph" w:styleId="a4">
    <w:name w:val="No Spacing"/>
    <w:uiPriority w:val="1"/>
    <w:qFormat/>
    <w:rsid w:val="0058715D"/>
    <w:pPr>
      <w:spacing w:after="0" w:line="240" w:lineRule="auto"/>
      <w:jc w:val="both"/>
    </w:pPr>
    <w:rPr>
      <w:rFonts w:ascii="Times New Roman" w:hAnsi="Times New Roman"/>
      <w:noProof/>
      <w:sz w:val="28"/>
      <w:szCs w:val="28"/>
      <w:bdr w:val="single" w:sz="4" w:space="0" w:color="auto"/>
      <w:lang w:eastAsia="ru-RU"/>
    </w:rPr>
  </w:style>
  <w:style w:type="paragraph" w:styleId="a5">
    <w:name w:val="header"/>
    <w:basedOn w:val="a"/>
    <w:link w:val="a6"/>
    <w:uiPriority w:val="99"/>
    <w:unhideWhenUsed/>
    <w:rsid w:val="002F5C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5CB6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40C7"/>
    <w:pPr>
      <w:spacing w:after="0" w:line="240" w:lineRule="auto"/>
      <w:ind w:right="142"/>
    </w:pPr>
    <w:rPr>
      <w:rFonts w:ascii="Times New Roman" w:eastAsiaTheme="minorHAns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elenae</dc:creator>
  <cp:lastModifiedBy>elenae</cp:lastModifiedBy>
  <cp:revision>6</cp:revision>
  <dcterms:created xsi:type="dcterms:W3CDTF">2026-03-13T10:53:00Z</dcterms:created>
  <dcterms:modified xsi:type="dcterms:W3CDTF">2026-04-03T06:19:00Z</dcterms:modified>
</cp:coreProperties>
</file>